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59BC" w14:textId="02FCB573" w:rsidR="0004776F" w:rsidRDefault="0004776F">
      <w:pPr>
        <w:rPr>
          <w:b/>
          <w:bCs/>
        </w:rPr>
      </w:pPr>
    </w:p>
    <w:p w14:paraId="6A8A42B5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PŘIHLÁŠKA </w:t>
      </w:r>
    </w:p>
    <w:p w14:paraId="552E098C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LETNÍ TANEČNÍ ŠKOLA ONE CREW</w:t>
      </w:r>
    </w:p>
    <w:p w14:paraId="623119FF" w14:textId="4100F53C" w:rsidR="0004776F" w:rsidRDefault="007F755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DĚTI </w:t>
      </w:r>
      <w:r w:rsidR="008604B4">
        <w:rPr>
          <w:rFonts w:ascii="Arial" w:hAnsi="Arial"/>
          <w:sz w:val="24"/>
          <w:szCs w:val="24"/>
        </w:rPr>
        <w:t>6-10 LET</w:t>
      </w:r>
    </w:p>
    <w:p w14:paraId="10BF392F" w14:textId="034F1271" w:rsidR="0004776F" w:rsidRDefault="008604B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28.7.-31.7.</w:t>
      </w:r>
    </w:p>
    <w:p w14:paraId="130188FC" w14:textId="77777777" w:rsidR="0004776F" w:rsidRDefault="0004776F">
      <w:pPr>
        <w:jc w:val="center"/>
      </w:pPr>
    </w:p>
    <w:p w14:paraId="3CF0D4E8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Účastník</w:t>
      </w:r>
    </w:p>
    <w:tbl>
      <w:tblPr>
        <w:tblW w:w="9838" w:type="dxa"/>
        <w:tblInd w:w="146" w:type="dxa"/>
        <w:tblLook w:val="04A0" w:firstRow="1" w:lastRow="0" w:firstColumn="1" w:lastColumn="0" w:noHBand="0" w:noVBand="1"/>
      </w:tblPr>
      <w:tblGrid>
        <w:gridCol w:w="3180"/>
        <w:gridCol w:w="6658"/>
      </w:tblGrid>
      <w:tr w:rsidR="0004776F" w14:paraId="11D1FB7F" w14:textId="77777777" w:rsidTr="007F7553">
        <w:trPr>
          <w:trHeight w:val="46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AC4F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E7"/>
          </w:tcPr>
          <w:p w14:paraId="5FF33F58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FA9F986" w14:textId="77777777" w:rsidR="0004776F" w:rsidRDefault="0004776F"/>
    <w:p w14:paraId="76D660F8" w14:textId="77777777" w:rsidR="0004776F" w:rsidRDefault="007F755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Zákonný zástupce</w:t>
      </w:r>
    </w:p>
    <w:tbl>
      <w:tblPr>
        <w:tblW w:w="983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658"/>
      </w:tblGrid>
      <w:tr w:rsidR="0004776F" w14:paraId="78996E4D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1952FB63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6658" w:type="dxa"/>
            <w:shd w:val="clear" w:color="auto" w:fill="E7E1E7"/>
          </w:tcPr>
          <w:p w14:paraId="1F82D105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  <w:tr w:rsidR="0004776F" w14:paraId="4EF92ADA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312976BC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TEL. ČÍSLO </w:t>
            </w:r>
          </w:p>
        </w:tc>
        <w:tc>
          <w:tcPr>
            <w:tcW w:w="6658" w:type="dxa"/>
            <w:shd w:val="clear" w:color="auto" w:fill="E7E1E7"/>
          </w:tcPr>
          <w:p w14:paraId="1EBCE064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  <w:tr w:rsidR="0004776F" w14:paraId="4ACA93D2" w14:textId="77777777" w:rsidTr="007F7553">
        <w:trPr>
          <w:trHeight w:val="415"/>
        </w:trPr>
        <w:tc>
          <w:tcPr>
            <w:tcW w:w="3180" w:type="dxa"/>
            <w:shd w:val="clear" w:color="auto" w:fill="auto"/>
          </w:tcPr>
          <w:p w14:paraId="47EDD4D2" w14:textId="77777777" w:rsidR="0004776F" w:rsidRDefault="007F755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6658" w:type="dxa"/>
            <w:shd w:val="clear" w:color="auto" w:fill="E7E1E7"/>
          </w:tcPr>
          <w:p w14:paraId="0A0A5E26" w14:textId="77777777" w:rsidR="0004776F" w:rsidRDefault="0004776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895CC15" w14:textId="77777777" w:rsidR="0004776F" w:rsidRDefault="0004776F">
      <w:pPr>
        <w:rPr>
          <w:sz w:val="24"/>
          <w:szCs w:val="24"/>
        </w:rPr>
      </w:pPr>
    </w:p>
    <w:p w14:paraId="05C337F2" w14:textId="77777777" w:rsidR="0004776F" w:rsidRDefault="0004776F"/>
    <w:p w14:paraId="2D45EB20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Letní taneční škola probíhá v uvedeném termínu každý den od 08:00 do 12:00 v tanečním sále ONE CREW KARLOVY VARY na adrese Majakovského 1077/8, Karlovy Vary. </w:t>
      </w:r>
    </w:p>
    <w:p w14:paraId="6E59E48B" w14:textId="77777777" w:rsidR="0004776F" w:rsidRDefault="0004776F">
      <w:pPr>
        <w:rPr>
          <w:sz w:val="24"/>
          <w:szCs w:val="24"/>
        </w:rPr>
      </w:pPr>
    </w:p>
    <w:p w14:paraId="09A19200" w14:textId="0026FBC3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Každý den budou probíhat 3 taneční lekce pod vedením </w:t>
      </w:r>
      <w:r w:rsidR="008604B4">
        <w:rPr>
          <w:sz w:val="24"/>
          <w:szCs w:val="24"/>
        </w:rPr>
        <w:t>zkušených</w:t>
      </w:r>
      <w:r>
        <w:rPr>
          <w:sz w:val="24"/>
          <w:szCs w:val="24"/>
        </w:rPr>
        <w:t xml:space="preserve"> trenérů. Dále pak pohybové a vědomostní hry.</w:t>
      </w:r>
    </w:p>
    <w:p w14:paraId="166AB3E3" w14:textId="77777777" w:rsidR="0004776F" w:rsidRDefault="0004776F">
      <w:pPr>
        <w:rPr>
          <w:sz w:val="24"/>
          <w:szCs w:val="24"/>
        </w:rPr>
      </w:pPr>
    </w:p>
    <w:p w14:paraId="1683D38C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S sebou vhodné oblečení k tanci, čistou obuv s bílou podrážkou a lahev na vodu. </w:t>
      </w:r>
    </w:p>
    <w:p w14:paraId="5A5771A8" w14:textId="77777777" w:rsidR="0004776F" w:rsidRDefault="0004776F">
      <w:pPr>
        <w:rPr>
          <w:sz w:val="24"/>
          <w:szCs w:val="24"/>
        </w:rPr>
      </w:pPr>
    </w:p>
    <w:p w14:paraId="67B02507" w14:textId="77777777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Svačiny na každý den budou zajištěny. </w:t>
      </w:r>
    </w:p>
    <w:p w14:paraId="6B896611" w14:textId="77777777" w:rsidR="0004776F" w:rsidRDefault="0004776F">
      <w:pPr>
        <w:rPr>
          <w:sz w:val="24"/>
          <w:szCs w:val="24"/>
        </w:rPr>
      </w:pPr>
    </w:p>
    <w:p w14:paraId="111D82EE" w14:textId="77777777" w:rsidR="0004776F" w:rsidRDefault="007F75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</w:t>
      </w:r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 600 Kč</w:t>
      </w:r>
    </w:p>
    <w:p w14:paraId="3434958A" w14:textId="44E48E49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Termín úhrady: </w:t>
      </w:r>
      <w:r w:rsidR="008604B4">
        <w:rPr>
          <w:b/>
          <w:bCs/>
          <w:sz w:val="24"/>
          <w:szCs w:val="24"/>
        </w:rPr>
        <w:t>31.5.2025</w:t>
      </w:r>
    </w:p>
    <w:p w14:paraId="6059A7FF" w14:textId="72952AD3" w:rsidR="0004776F" w:rsidRDefault="007F7553">
      <w:pPr>
        <w:rPr>
          <w:sz w:val="24"/>
          <w:szCs w:val="24"/>
        </w:rPr>
      </w:pPr>
      <w:r>
        <w:rPr>
          <w:sz w:val="24"/>
          <w:szCs w:val="24"/>
        </w:rPr>
        <w:t xml:space="preserve">Způsob úhrady: bezhotovostně na číslo účtu: </w:t>
      </w:r>
      <w:r>
        <w:rPr>
          <w:b/>
          <w:bCs/>
          <w:sz w:val="24"/>
          <w:szCs w:val="24"/>
        </w:rPr>
        <w:t>123-522</w:t>
      </w:r>
      <w:r w:rsidR="008604B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810257/0100</w:t>
      </w:r>
    </w:p>
    <w:p w14:paraId="6A8ECBCF" w14:textId="77777777" w:rsidR="0004776F" w:rsidRDefault="007F7553">
      <w:r>
        <w:rPr>
          <w:sz w:val="24"/>
          <w:szCs w:val="24"/>
        </w:rPr>
        <w:t xml:space="preserve">Vyplněnou přihlášku zašlete na email: </w:t>
      </w:r>
      <w:r>
        <w:rPr>
          <w:b/>
          <w:bCs/>
          <w:sz w:val="24"/>
          <w:szCs w:val="24"/>
        </w:rPr>
        <w:t xml:space="preserve">onecrew1@seznam.cz </w:t>
      </w:r>
    </w:p>
    <w:sectPr w:rsidR="00047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6190" w14:textId="77777777" w:rsidR="00BC44B2" w:rsidRDefault="00BC44B2">
      <w:pPr>
        <w:spacing w:after="0" w:line="240" w:lineRule="auto"/>
      </w:pPr>
      <w:r>
        <w:separator/>
      </w:r>
    </w:p>
  </w:endnote>
  <w:endnote w:type="continuationSeparator" w:id="0">
    <w:p w14:paraId="0AC7BB56" w14:textId="77777777" w:rsidR="00BC44B2" w:rsidRDefault="00BC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3B2D" w14:textId="77777777" w:rsidR="0004776F" w:rsidRDefault="007F7553">
    <w:pPr>
      <w:pStyle w:val="Zpat"/>
    </w:pPr>
    <w:r>
      <w:t>IČO: 19410778</w:t>
    </w:r>
    <w:r>
      <w:tab/>
      <w:t>email: onecrew1@seznam.cz</w:t>
    </w:r>
    <w:r>
      <w:tab/>
      <w:t>Tel: 721 434 606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AE14" w14:textId="77777777" w:rsidR="00BC44B2" w:rsidRDefault="00BC44B2">
      <w:pPr>
        <w:spacing w:after="0" w:line="240" w:lineRule="auto"/>
      </w:pPr>
      <w:r>
        <w:separator/>
      </w:r>
    </w:p>
  </w:footnote>
  <w:footnote w:type="continuationSeparator" w:id="0">
    <w:p w14:paraId="70EB77CB" w14:textId="77777777" w:rsidR="00BC44B2" w:rsidRDefault="00BC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40C6" w14:textId="77777777" w:rsidR="0004776F" w:rsidRDefault="007F7553">
    <w:pPr>
      <w:pStyle w:val="Zhlav"/>
    </w:pPr>
    <w:r>
      <w:rPr>
        <w:noProof/>
      </w:rPr>
      <w:drawing>
        <wp:anchor distT="0" distB="0" distL="114300" distR="114300" simplePos="0" relativeHeight="2" behindDoc="1" locked="0" layoutInCell="1" allowOverlap="1" wp14:anchorId="412EFFCC" wp14:editId="43181DEF">
          <wp:simplePos x="0" y="0"/>
          <wp:positionH relativeFrom="margin">
            <wp:align>center</wp:align>
          </wp:positionH>
          <wp:positionV relativeFrom="margin">
            <wp:posOffset>-822325</wp:posOffset>
          </wp:positionV>
          <wp:extent cx="142875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6F"/>
    <w:rsid w:val="0004776F"/>
    <w:rsid w:val="007F7553"/>
    <w:rsid w:val="008604B4"/>
    <w:rsid w:val="009334DE"/>
    <w:rsid w:val="009B3C1B"/>
    <w:rsid w:val="00B76926"/>
    <w:rsid w:val="00B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6ACC"/>
  <w15:docId w15:val="{58024A6D-32F4-4162-8BE0-925F826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9324C"/>
  </w:style>
  <w:style w:type="character" w:customStyle="1" w:styleId="ZpatChar">
    <w:name w:val="Zápatí Char"/>
    <w:basedOn w:val="Standardnpsmoodstavce"/>
    <w:link w:val="Zpat"/>
    <w:uiPriority w:val="99"/>
    <w:qFormat/>
    <w:rsid w:val="0019324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611</Characters>
  <Application>Microsoft Office Word</Application>
  <DocSecurity>0</DocSecurity>
  <Lines>5</Lines>
  <Paragraphs>1</Paragraphs>
  <ScaleCrop>false</ScaleCrop>
  <Company>Úřad práce ČR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dc:description/>
  <cp:lastModifiedBy>Roman Jánský</cp:lastModifiedBy>
  <cp:revision>2</cp:revision>
  <cp:lastPrinted>2023-09-21T10:27:00Z</cp:lastPrinted>
  <dcterms:created xsi:type="dcterms:W3CDTF">2025-02-13T07:56:00Z</dcterms:created>
  <dcterms:modified xsi:type="dcterms:W3CDTF">2025-02-13T07:56:00Z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Úřad práce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